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41" w:rsidRPr="00D32D75" w:rsidRDefault="009762C1" w:rsidP="009617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Mr Foster</w:t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604C06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Puffin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6199"/>
        <w:gridCol w:w="6185"/>
        <w:gridCol w:w="6178"/>
      </w:tblGrid>
      <w:tr w:rsidR="00961741" w:rsidRPr="00D32D75" w:rsidTr="008F036B">
        <w:trPr>
          <w:trHeight w:val="261"/>
        </w:trPr>
        <w:tc>
          <w:tcPr>
            <w:tcW w:w="2362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961741" w:rsidRPr="00DF37BC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37BC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6185" w:type="dxa"/>
          </w:tcPr>
          <w:p w:rsidR="00961741" w:rsidRPr="00036227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6178" w:type="dxa"/>
          </w:tcPr>
          <w:p w:rsidR="00961741" w:rsidRPr="00680764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</w:tr>
      <w:tr w:rsidR="00D32D75" w:rsidRPr="00D32D75" w:rsidTr="008F036B">
        <w:tc>
          <w:tcPr>
            <w:tcW w:w="2362" w:type="dxa"/>
            <w:vMerge w:val="restart"/>
          </w:tcPr>
          <w:p w:rsidR="00494B31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Mini topic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week 1 and 2</w:t>
            </w:r>
          </w:p>
          <w:p w:rsidR="00D32D75" w:rsidRPr="00D32D75" w:rsidRDefault="00976D4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Incredible You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Focus on basic skills</w:t>
            </w:r>
          </w:p>
        </w:tc>
        <w:tc>
          <w:tcPr>
            <w:tcW w:w="6199" w:type="dxa"/>
          </w:tcPr>
          <w:p w:rsidR="00D32D75" w:rsidRPr="00D32D75" w:rsidRDefault="00D32D75" w:rsidP="001B37EA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37EA">
              <w:rPr>
                <w:rFonts w:ascii="Arial" w:hAnsi="Arial" w:cs="Arial"/>
                <w:sz w:val="28"/>
                <w:szCs w:val="28"/>
              </w:rPr>
              <w:t>How do explorers endure?</w:t>
            </w:r>
          </w:p>
        </w:tc>
        <w:tc>
          <w:tcPr>
            <w:tcW w:w="6185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36B">
              <w:rPr>
                <w:rFonts w:ascii="Arial" w:hAnsi="Arial" w:cs="Arial"/>
                <w:sz w:val="28"/>
                <w:szCs w:val="28"/>
              </w:rPr>
              <w:t>Who lives in a castle like this?</w:t>
            </w:r>
          </w:p>
        </w:tc>
        <w:tc>
          <w:tcPr>
            <w:tcW w:w="617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Topic and Question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320BF1" w:rsidRPr="00D32D75" w:rsidTr="008F036B">
        <w:tc>
          <w:tcPr>
            <w:tcW w:w="2362" w:type="dxa"/>
            <w:vMerge/>
          </w:tcPr>
          <w:p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320BF1" w:rsidRPr="00D32D75" w:rsidRDefault="00320BF1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Polar Explorers</w:t>
            </w:r>
          </w:p>
        </w:tc>
        <w:tc>
          <w:tcPr>
            <w:tcW w:w="6185" w:type="dxa"/>
          </w:tcPr>
          <w:p w:rsidR="00320BF1" w:rsidRPr="00D32D75" w:rsidRDefault="00320BF1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Castles and Fortifications</w:t>
            </w:r>
          </w:p>
        </w:tc>
        <w:tc>
          <w:tcPr>
            <w:tcW w:w="6178" w:type="dxa"/>
          </w:tcPr>
          <w:p w:rsidR="00320BF1" w:rsidRPr="00D32D75" w:rsidRDefault="00320BF1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604C06">
              <w:rPr>
                <w:rFonts w:ascii="Arial" w:hAnsi="Arial" w:cs="Arial"/>
                <w:sz w:val="28"/>
                <w:szCs w:val="28"/>
              </w:rPr>
              <w:t xml:space="preserve"> Angkor Watt</w:t>
            </w:r>
          </w:p>
        </w:tc>
      </w:tr>
      <w:tr w:rsidR="00D32D75" w:rsidRPr="00D32D75" w:rsidTr="008F036B">
        <w:tc>
          <w:tcPr>
            <w:tcW w:w="2362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185" w:type="dxa"/>
          </w:tcPr>
          <w:p w:rsidR="00D32D75" w:rsidRPr="00D32D75" w:rsidRDefault="00D32D75" w:rsidP="00680764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36B">
              <w:rPr>
                <w:rFonts w:ascii="Arial" w:hAnsi="Arial" w:cs="Arial"/>
                <w:sz w:val="28"/>
                <w:szCs w:val="28"/>
              </w:rPr>
              <w:t>Kings and Queens Day</w:t>
            </w:r>
          </w:p>
        </w:tc>
        <w:tc>
          <w:tcPr>
            <w:tcW w:w="617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8F036B">
        <w:tc>
          <w:tcPr>
            <w:tcW w:w="2362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Penguin visit, Frozen day, camping (working) under tables, Luna with a sledge, sampling an explorer’s menu</w:t>
            </w:r>
          </w:p>
        </w:tc>
        <w:tc>
          <w:tcPr>
            <w:tcW w:w="6185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36B">
              <w:rPr>
                <w:rFonts w:ascii="Arial" w:hAnsi="Arial" w:cs="Arial"/>
                <w:sz w:val="28"/>
                <w:szCs w:val="28"/>
              </w:rPr>
              <w:t xml:space="preserve">Kings and Queens Day, Jester Day, Educational Visit to </w:t>
            </w:r>
            <w:proofErr w:type="spellStart"/>
            <w:r w:rsidR="008F036B">
              <w:rPr>
                <w:rFonts w:ascii="Arial" w:hAnsi="Arial" w:cs="Arial"/>
                <w:sz w:val="28"/>
                <w:szCs w:val="28"/>
              </w:rPr>
              <w:t>Conisbrough</w:t>
            </w:r>
            <w:proofErr w:type="spellEnd"/>
            <w:r w:rsidR="008F036B">
              <w:rPr>
                <w:rFonts w:ascii="Arial" w:hAnsi="Arial" w:cs="Arial"/>
                <w:sz w:val="28"/>
                <w:szCs w:val="28"/>
              </w:rPr>
              <w:t xml:space="preserve"> Castle</w:t>
            </w:r>
          </w:p>
        </w:tc>
        <w:tc>
          <w:tcPr>
            <w:tcW w:w="617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32D75" w:rsidRPr="00D32D75" w:rsidTr="008F036B">
        <w:trPr>
          <w:trHeight w:val="960"/>
        </w:trPr>
        <w:tc>
          <w:tcPr>
            <w:tcW w:w="2362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D32D75" w:rsidRPr="00470F7B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Showcase</w:t>
            </w:r>
            <w:r w:rsidRPr="00470F7B">
              <w:rPr>
                <w:rFonts w:ascii="Arial" w:hAnsi="Arial" w:cs="Arial"/>
                <w:sz w:val="28"/>
                <w:szCs w:val="28"/>
              </w:rPr>
              <w:t>:</w:t>
            </w:r>
            <w:r w:rsidR="00470F7B" w:rsidRP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Video recorded presentations to p</w:t>
            </w:r>
            <w:r w:rsidR="002F3865">
              <w:rPr>
                <w:rFonts w:ascii="Arial" w:hAnsi="Arial" w:cs="Arial"/>
                <w:sz w:val="28"/>
                <w:szCs w:val="28"/>
              </w:rPr>
              <w:t xml:space="preserve">resent their work to parents. </w:t>
            </w:r>
            <w:r w:rsidR="00470F7B" w:rsidRP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185" w:type="dxa"/>
          </w:tcPr>
          <w:p w:rsidR="00D32D75" w:rsidRPr="000B38E0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Showcase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36B">
              <w:rPr>
                <w:rFonts w:ascii="Arial" w:hAnsi="Arial" w:cs="Arial"/>
                <w:sz w:val="28"/>
                <w:szCs w:val="28"/>
              </w:rPr>
              <w:t>Children to read reports to different classes.</w:t>
            </w:r>
          </w:p>
        </w:tc>
        <w:tc>
          <w:tcPr>
            <w:tcW w:w="617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Showcase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8F036B">
        <w:tc>
          <w:tcPr>
            <w:tcW w:w="2362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Shackleton’s Journey, Ice Palace, Little Penguin</w:t>
            </w:r>
          </w:p>
        </w:tc>
        <w:tc>
          <w:tcPr>
            <w:tcW w:w="6185" w:type="dxa"/>
          </w:tcPr>
          <w:p w:rsidR="00D32D75" w:rsidRPr="000B38E0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36B">
              <w:rPr>
                <w:rFonts w:ascii="Arial" w:hAnsi="Arial" w:cs="Arial"/>
                <w:sz w:val="28"/>
                <w:szCs w:val="28"/>
              </w:rPr>
              <w:t>The Adventurers and the Cursed Castle</w:t>
            </w:r>
          </w:p>
        </w:tc>
        <w:tc>
          <w:tcPr>
            <w:tcW w:w="617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8F036B">
        <w:tc>
          <w:tcPr>
            <w:tcW w:w="2362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D32D75" w:rsidRPr="00D32D75" w:rsidRDefault="00D32D75" w:rsidP="00976D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6D41">
              <w:rPr>
                <w:rFonts w:ascii="Arial" w:hAnsi="Arial" w:cs="Arial"/>
                <w:sz w:val="28"/>
                <w:szCs w:val="28"/>
              </w:rPr>
              <w:t xml:space="preserve">Antarctica, resilience, explore, learn, mission, aim, goal, result, survival, isolation, responsibilities, respect, team work </w:t>
            </w:r>
          </w:p>
        </w:tc>
        <w:tc>
          <w:tcPr>
            <w:tcW w:w="6185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36B">
              <w:rPr>
                <w:rFonts w:ascii="Arial" w:hAnsi="Arial" w:cs="Arial"/>
                <w:sz w:val="28"/>
                <w:szCs w:val="28"/>
              </w:rPr>
              <w:t>1066, William the Conqueror, Battle of Hastings, fight, throne, won, rule, UK country and capital names, resilience</w:t>
            </w:r>
          </w:p>
        </w:tc>
        <w:tc>
          <w:tcPr>
            <w:tcW w:w="617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27681" w:rsidRPr="00D32D75" w:rsidTr="008F036B">
        <w:tc>
          <w:tcPr>
            <w:tcW w:w="2362" w:type="dxa"/>
            <w:shd w:val="clear" w:color="auto" w:fill="D9D9D9" w:themeFill="background1" w:themeFillShade="D9"/>
          </w:tcPr>
          <w:p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can they be remembered? 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anyone be an explorer?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need to be an explorer?</w:t>
            </w:r>
          </w:p>
          <w:p w:rsidR="00BA3BDC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all explorers successful?</w:t>
            </w:r>
          </w:p>
          <w:p w:rsidR="00976D41" w:rsidRPr="00D32D75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explorers taught us?</w:t>
            </w:r>
          </w:p>
        </w:tc>
        <w:tc>
          <w:tcPr>
            <w:tcW w:w="6185" w:type="dxa"/>
          </w:tcPr>
          <w:p w:rsidR="00243EAC" w:rsidRDefault="008F036B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are there so many castles in the UK?</w:t>
            </w:r>
          </w:p>
          <w:p w:rsidR="008F036B" w:rsidRDefault="008F036B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built them?</w:t>
            </w:r>
          </w:p>
          <w:p w:rsidR="008F036B" w:rsidRDefault="008F036B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Were all castles successful?</w:t>
            </w:r>
          </w:p>
          <w:p w:rsidR="008F036B" w:rsidRDefault="008F036B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were they improved?</w:t>
            </w:r>
          </w:p>
          <w:p w:rsidR="008F036B" w:rsidRPr="00D32D75" w:rsidRDefault="008F036B" w:rsidP="00243E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8" w:type="dxa"/>
          </w:tcPr>
          <w:p w:rsidR="00427681" w:rsidRPr="00D32D75" w:rsidRDefault="00427681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16FF" w:rsidRPr="00D32D75" w:rsidTr="008F036B">
        <w:tc>
          <w:tcPr>
            <w:tcW w:w="2362" w:type="dxa"/>
            <w:shd w:val="clear" w:color="auto" w:fill="auto"/>
          </w:tcPr>
          <w:p w:rsidR="00B616FF" w:rsidRDefault="00B616FF" w:rsidP="00B616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Literacy</w:t>
            </w:r>
          </w:p>
          <w:p w:rsidR="00B616FF" w:rsidRDefault="00B616FF" w:rsidP="00427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9" w:type="dxa"/>
          </w:tcPr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Incredible You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Basic Skills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Instructions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Instructions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Informal Letter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Informal Letter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Diary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Diary</w:t>
            </w:r>
          </w:p>
          <w:p w:rsidR="00B616FF" w:rsidRDefault="00B616FF" w:rsidP="00B616F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Term Reading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Non-Chronological Report (Newspaper)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Non-Chronological Report (Newspaper)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Non-Chronological Report (Newspaper)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Poetry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Poetry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Story</w:t>
            </w:r>
          </w:p>
          <w:p w:rsidR="00B616FF" w:rsidRP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Story</w:t>
            </w:r>
          </w:p>
        </w:tc>
        <w:tc>
          <w:tcPr>
            <w:tcW w:w="6185" w:type="dxa"/>
          </w:tcPr>
          <w:p w:rsidR="00B616FF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Basic Skills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Story 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Story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Story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Non-Chronological Report (Queen Elizabeth II)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Non-Chronological Report (Queen Elizabeth II)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Non-Chronological Report (Queen Elizabeth II)</w:t>
            </w:r>
          </w:p>
          <w:p w:rsidR="008F036B" w:rsidRPr="008F036B" w:rsidRDefault="008F036B" w:rsidP="008F03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8F036B">
              <w:rPr>
                <w:rFonts w:ascii="Arial" w:hAnsi="Arial" w:cs="Arial"/>
                <w:sz w:val="28"/>
                <w:szCs w:val="28"/>
              </w:rPr>
              <w:t>Basic Skills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 Text (Castles)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 Text (Castles)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 Text (Castles)</w:t>
            </w:r>
          </w:p>
          <w:p w:rsidR="008F036B" w:rsidRDefault="008F036B" w:rsidP="008F03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Recount (Educational Visit)</w:t>
            </w:r>
          </w:p>
          <w:p w:rsidR="008F036B" w:rsidRPr="008F036B" w:rsidRDefault="008F036B" w:rsidP="008F03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Recount (Educational Visit)</w:t>
            </w:r>
          </w:p>
        </w:tc>
        <w:tc>
          <w:tcPr>
            <w:tcW w:w="6178" w:type="dxa"/>
          </w:tcPr>
          <w:p w:rsidR="00B616FF" w:rsidRPr="00D32D75" w:rsidRDefault="00B616FF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:rsidTr="008F036B">
        <w:tc>
          <w:tcPr>
            <w:tcW w:w="2362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BD75C1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Animals:</w:t>
            </w:r>
            <w:r w:rsidR="00BD75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75C1" w:rsidRPr="00D32D75" w:rsidRDefault="00150DEC" w:rsidP="00150D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animals (including humans) grow and survive</w:t>
            </w:r>
          </w:p>
        </w:tc>
        <w:tc>
          <w:tcPr>
            <w:tcW w:w="6185" w:type="dxa"/>
          </w:tcPr>
          <w:p w:rsidR="00120398" w:rsidRDefault="008F036B" w:rsidP="00CE0C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  <w:p w:rsidR="008F036B" w:rsidRPr="008F036B" w:rsidRDefault="008F036B" w:rsidP="00CE0C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Everyday uses</w:t>
            </w:r>
          </w:p>
        </w:tc>
        <w:tc>
          <w:tcPr>
            <w:tcW w:w="6178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36B" w:rsidRPr="00D32D75" w:rsidTr="008F036B">
        <w:tc>
          <w:tcPr>
            <w:tcW w:w="2362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8F036B" w:rsidRPr="00150DEC" w:rsidRDefault="008F036B" w:rsidP="008F036B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lastRenderedPageBreak/>
              <w:t>Chronological Understanding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lastRenderedPageBreak/>
              <w:t>How some historical events happened at similar times in different places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concept of passing of time</w:t>
            </w:r>
          </w:p>
          <w:p w:rsidR="008F036B" w:rsidRPr="00150DEC" w:rsidRDefault="008F036B" w:rsidP="008F036B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historical impact of an action/event/significant individual has in shaping history</w:t>
            </w:r>
          </w:p>
          <w:p w:rsidR="008F036B" w:rsidRPr="00150DEC" w:rsidRDefault="008F036B" w:rsidP="008F036B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>Cause and Consequence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milestone events triggered off other actions</w:t>
            </w:r>
          </w:p>
          <w:p w:rsidR="008F036B" w:rsidRPr="00150DEC" w:rsidRDefault="008F036B" w:rsidP="008F036B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8F036B" w:rsidRPr="00150DEC" w:rsidRDefault="008F036B" w:rsidP="008F036B">
            <w:pPr>
              <w:jc w:val="both"/>
              <w:rPr>
                <w:sz w:val="24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past has shaped modern history</w:t>
            </w:r>
          </w:p>
        </w:tc>
        <w:tc>
          <w:tcPr>
            <w:tcW w:w="6185" w:type="dxa"/>
          </w:tcPr>
          <w:p w:rsidR="008F036B" w:rsidRPr="00150DEC" w:rsidRDefault="008F036B" w:rsidP="008F036B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lastRenderedPageBreak/>
              <w:t>Chronological Understanding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lastRenderedPageBreak/>
              <w:t>How some historical events happened at similar times in different places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concept of passing of time</w:t>
            </w:r>
          </w:p>
          <w:p w:rsidR="008F036B" w:rsidRPr="00150DEC" w:rsidRDefault="008F036B" w:rsidP="008F036B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historical impact of an action/event/significant individual has in shaping history</w:t>
            </w:r>
          </w:p>
          <w:p w:rsidR="008F036B" w:rsidRPr="00150DEC" w:rsidRDefault="008F036B" w:rsidP="008F036B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>Cause and Consequence</w:t>
            </w:r>
          </w:p>
          <w:p w:rsidR="008F036B" w:rsidRPr="00150DEC" w:rsidRDefault="008F036B" w:rsidP="008F036B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milestone events triggered off other actions</w:t>
            </w:r>
          </w:p>
          <w:p w:rsidR="008F036B" w:rsidRPr="00150DEC" w:rsidRDefault="008F036B" w:rsidP="008F036B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8F036B" w:rsidRPr="00150DEC" w:rsidRDefault="008F036B" w:rsidP="008F036B">
            <w:pPr>
              <w:jc w:val="both"/>
              <w:rPr>
                <w:sz w:val="24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past has shaped modern history</w:t>
            </w:r>
          </w:p>
        </w:tc>
        <w:tc>
          <w:tcPr>
            <w:tcW w:w="6178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36B" w:rsidRPr="00D32D75" w:rsidTr="008F036B">
        <w:tc>
          <w:tcPr>
            <w:tcW w:w="2362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Geography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8F036B" w:rsidRPr="00373A18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and locate the seven continents and five oceans </w:t>
            </w:r>
          </w:p>
          <w:p w:rsidR="008F036B" w:rsidRPr="00373A18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the location of the settlement/s to Brampton</w:t>
            </w:r>
          </w:p>
          <w:p w:rsidR="008F036B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Environment</w:t>
            </w:r>
          </w:p>
          <w:p w:rsidR="008F036B" w:rsidRPr="00373A18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Climate change leading to glacial melting</w:t>
            </w:r>
          </w:p>
          <w:p w:rsidR="008F036B" w:rsidRPr="00373A18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Geographical Skill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atlases and maps to identify and name continents and oceans</w:t>
            </w: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simple compass directions</w:t>
            </w:r>
          </w:p>
        </w:tc>
        <w:tc>
          <w:tcPr>
            <w:tcW w:w="6185" w:type="dxa"/>
          </w:tcPr>
          <w:p w:rsidR="008F036B" w:rsidRPr="00373A18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locate the four countries and cities of the UK</w:t>
            </w:r>
          </w:p>
          <w:p w:rsidR="008F036B" w:rsidRPr="00373A18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Compare cities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Conisbrough</w:t>
            </w:r>
            <w:proofErr w:type="spellEnd"/>
          </w:p>
          <w:p w:rsidR="008F036B" w:rsidRPr="00373A18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Geographical Skill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atlases and maps to identify and name the UK’s four countries and capital cities</w:t>
            </w: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simple compass directions</w:t>
            </w:r>
          </w:p>
        </w:tc>
        <w:tc>
          <w:tcPr>
            <w:tcW w:w="6178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36B" w:rsidRPr="00D32D75" w:rsidTr="008F036B">
        <w:tc>
          <w:tcPr>
            <w:tcW w:w="2362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8F036B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  <w:p w:rsidR="008F036B" w:rsidRPr="00373A18" w:rsidRDefault="008F036B" w:rsidP="008F036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 white to colours to make tints and black to make tones (SJ pages 44-56) </w:t>
            </w:r>
            <w:r w:rsidRPr="00373A18">
              <w:rPr>
                <w:rFonts w:ascii="Arial" w:hAnsi="Arial" w:cs="Arial"/>
                <w:i/>
                <w:sz w:val="28"/>
                <w:szCs w:val="28"/>
              </w:rPr>
              <w:t>George Hainsworth</w:t>
            </w:r>
          </w:p>
          <w:p w:rsidR="008F036B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8F036B" w:rsidRPr="00373A18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373A18">
              <w:rPr>
                <w:rFonts w:ascii="Arial" w:hAnsi="Arial" w:cs="Arial"/>
                <w:sz w:val="28"/>
                <w:szCs w:val="28"/>
              </w:rPr>
              <w:t>Show patterns and texture</w:t>
            </w:r>
          </w:p>
          <w:p w:rsidR="008F036B" w:rsidRPr="00373A18" w:rsidRDefault="008F036B" w:rsidP="008F036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73A18">
              <w:rPr>
                <w:rFonts w:ascii="Arial" w:hAnsi="Arial" w:cs="Arial"/>
                <w:sz w:val="28"/>
                <w:szCs w:val="28"/>
              </w:rPr>
              <w:t>Show different tones by using different colours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Zaria Forman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F036B" w:rsidRPr="00373A18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(Mini Topic- create a colour wheel, mix primary to make secondary </w:t>
            </w:r>
            <w:r w:rsidRPr="00373A18">
              <w:rPr>
                <w:rFonts w:ascii="Arial" w:hAnsi="Arial" w:cs="Arial"/>
                <w:i/>
                <w:sz w:val="28"/>
                <w:szCs w:val="28"/>
              </w:rPr>
              <w:t xml:space="preserve">Alma </w:t>
            </w:r>
            <w:proofErr w:type="spellStart"/>
            <w:r w:rsidRPr="00373A18">
              <w:rPr>
                <w:rFonts w:ascii="Arial" w:hAnsi="Arial" w:cs="Arial"/>
                <w:i/>
                <w:sz w:val="28"/>
                <w:szCs w:val="28"/>
              </w:rPr>
              <w:t>Woodsey</w:t>
            </w:r>
            <w:proofErr w:type="spellEnd"/>
            <w:r w:rsidRPr="00373A18">
              <w:rPr>
                <w:rFonts w:ascii="Arial" w:hAnsi="Arial" w:cs="Arial"/>
                <w:i/>
                <w:sz w:val="28"/>
                <w:szCs w:val="28"/>
              </w:rPr>
              <w:t xml:space="preserve"> Thomas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185" w:type="dxa"/>
          </w:tcPr>
          <w:p w:rsidR="008F036B" w:rsidRDefault="008F036B" w:rsidP="008F03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8F036B" w:rsidRPr="00373A18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373A18">
              <w:rPr>
                <w:rFonts w:ascii="Arial" w:hAnsi="Arial" w:cs="Arial"/>
                <w:sz w:val="28"/>
                <w:szCs w:val="28"/>
              </w:rPr>
              <w:t>Show patterns and texture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373A18">
              <w:rPr>
                <w:rFonts w:ascii="Arial" w:hAnsi="Arial" w:cs="Arial"/>
                <w:sz w:val="28"/>
                <w:szCs w:val="28"/>
              </w:rPr>
              <w:t>Show different tones by using different colours</w:t>
            </w:r>
          </w:p>
          <w:p w:rsidR="008F036B" w:rsidRPr="008F036B" w:rsidRDefault="008F036B" w:rsidP="008F036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F036B">
              <w:rPr>
                <w:rFonts w:ascii="Arial" w:hAnsi="Arial" w:cs="Arial"/>
                <w:i/>
                <w:sz w:val="28"/>
                <w:szCs w:val="28"/>
              </w:rPr>
              <w:t>James Hartwell</w:t>
            </w:r>
          </w:p>
        </w:tc>
        <w:tc>
          <w:tcPr>
            <w:tcW w:w="6178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36B" w:rsidRPr="00D32D75" w:rsidTr="008F036B">
        <w:tc>
          <w:tcPr>
            <w:tcW w:w="2362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Design Technology</w:t>
            </w: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</w:t>
            </w:r>
          </w:p>
        </w:tc>
        <w:tc>
          <w:tcPr>
            <w:tcW w:w="6185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 and make a catapult</w:t>
            </w:r>
          </w:p>
        </w:tc>
        <w:tc>
          <w:tcPr>
            <w:tcW w:w="6178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36B" w:rsidRPr="00D32D75" w:rsidTr="008F036B">
        <w:tc>
          <w:tcPr>
            <w:tcW w:w="2362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Computing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9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technology safely (Online research)</w:t>
            </w:r>
          </w:p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technology purposefully</w:t>
            </w:r>
          </w:p>
        </w:tc>
        <w:tc>
          <w:tcPr>
            <w:tcW w:w="6185" w:type="dxa"/>
          </w:tcPr>
          <w:p w:rsidR="008F036B" w:rsidRPr="00D32D75" w:rsidRDefault="009A50D7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devices to retrieve information</w:t>
            </w:r>
          </w:p>
        </w:tc>
        <w:tc>
          <w:tcPr>
            <w:tcW w:w="6178" w:type="dxa"/>
          </w:tcPr>
          <w:p w:rsidR="008F036B" w:rsidRPr="00D32D75" w:rsidRDefault="009A50D7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Coding</w:t>
            </w:r>
          </w:p>
        </w:tc>
      </w:tr>
      <w:tr w:rsidR="008F036B" w:rsidRPr="00D32D75" w:rsidTr="008F036B">
        <w:tc>
          <w:tcPr>
            <w:tcW w:w="2362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6199" w:type="dxa"/>
          </w:tcPr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(Year 2, Unit 3- 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Wanna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Play In A Band)</w:t>
            </w:r>
          </w:p>
          <w:p w:rsidR="008F036B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know that:</w:t>
            </w:r>
          </w:p>
          <w:p w:rsidR="008F036B" w:rsidRPr="00BA3BDC" w:rsidRDefault="008F036B" w:rsidP="008F03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lastRenderedPageBreak/>
              <w:t>music has a steady pulse</w:t>
            </w:r>
          </w:p>
          <w:p w:rsidR="008F036B" w:rsidRPr="00BA3BDC" w:rsidRDefault="008F036B" w:rsidP="008F03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we can create rhythms from words</w:t>
            </w:r>
          </w:p>
          <w:p w:rsidR="008F036B" w:rsidRPr="00BA3BDC" w:rsidRDefault="008F036B" w:rsidP="008F03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pulse is different to pulse</w:t>
            </w:r>
          </w:p>
          <w:p w:rsidR="008F036B" w:rsidRPr="00D32D75" w:rsidRDefault="008F036B" w:rsidP="008F03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we add pitch when we sing or play instruments</w:t>
            </w:r>
          </w:p>
        </w:tc>
        <w:tc>
          <w:tcPr>
            <w:tcW w:w="6185" w:type="dxa"/>
          </w:tcPr>
          <w:p w:rsidR="008F036B" w:rsidRDefault="009A50D7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(Year 2, Unit 4-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Zootime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A50D7" w:rsidRDefault="009A50D7" w:rsidP="008F03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know that:</w:t>
            </w:r>
          </w:p>
          <w:p w:rsidR="009A50D7" w:rsidRDefault="009A50D7" w:rsidP="009A50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find the pulse</w:t>
            </w:r>
          </w:p>
          <w:p w:rsidR="009A50D7" w:rsidRDefault="009A50D7" w:rsidP="009A50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listen to rhythms </w:t>
            </w:r>
          </w:p>
          <w:p w:rsidR="009A50D7" w:rsidRDefault="009A50D7" w:rsidP="009A50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 up your voices</w:t>
            </w:r>
          </w:p>
          <w:p w:rsidR="009A50D7" w:rsidRPr="009A50D7" w:rsidRDefault="009A50D7" w:rsidP="009A50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listen to lyrics and join in</w:t>
            </w:r>
          </w:p>
        </w:tc>
        <w:tc>
          <w:tcPr>
            <w:tcW w:w="6178" w:type="dxa"/>
          </w:tcPr>
          <w:p w:rsidR="008F036B" w:rsidRPr="00D32D75" w:rsidRDefault="008F036B" w:rsidP="008F03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741" w:rsidRDefault="00961741" w:rsidP="00494B31">
      <w:pPr>
        <w:pStyle w:val="ListParagraph"/>
      </w:pPr>
    </w:p>
    <w:sectPr w:rsidR="00961741" w:rsidSect="00961741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D5" w:rsidRDefault="000754D5" w:rsidP="00BA3BDC">
      <w:pPr>
        <w:spacing w:after="0" w:line="240" w:lineRule="auto"/>
      </w:pPr>
      <w:r>
        <w:separator/>
      </w:r>
    </w:p>
  </w:endnote>
  <w:endnote w:type="continuationSeparator" w:id="0">
    <w:p w:rsidR="000754D5" w:rsidRDefault="000754D5" w:rsidP="00B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Precursive Semi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D5" w:rsidRDefault="000754D5" w:rsidP="00BA3BDC">
      <w:pPr>
        <w:spacing w:after="0" w:line="240" w:lineRule="auto"/>
      </w:pPr>
      <w:r>
        <w:separator/>
      </w:r>
    </w:p>
  </w:footnote>
  <w:footnote w:type="continuationSeparator" w:id="0">
    <w:p w:rsidR="000754D5" w:rsidRDefault="000754D5" w:rsidP="00BA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DC" w:rsidRPr="009762C1" w:rsidRDefault="009762C1">
    <w:pPr>
      <w:pStyle w:val="Header"/>
      <w:rPr>
        <w:rFonts w:ascii="Twinkl Cursive Looped" w:hAnsi="Twinkl Cursive Loope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-449393</wp:posOffset>
              </wp:positionV>
              <wp:extent cx="15894050" cy="809625"/>
              <wp:effectExtent l="0" t="0" r="12700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94050" cy="8096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26F5E" id="Rectangle 8" o:spid="_x0000_s1026" style="position:absolute;margin-left:0;margin-top:-35.4pt;width:1251.5pt;height:63.7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" fillcolor="#002060" strokecolor="#002060" strokeweight="2pt">
              <w10:wrap anchorx="page"/>
            </v:rect>
          </w:pict>
        </mc:Fallback>
      </mc:AlternateContent>
    </w:r>
    <w:r w:rsidR="00AB0C8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05ACC5" wp14:editId="1CC1D8EF">
          <wp:simplePos x="0" y="0"/>
          <wp:positionH relativeFrom="margin">
            <wp:posOffset>3348318</wp:posOffset>
          </wp:positionH>
          <wp:positionV relativeFrom="paragraph">
            <wp:posOffset>-52406</wp:posOffset>
          </wp:positionV>
          <wp:extent cx="497541" cy="510988"/>
          <wp:effectExtent l="0" t="0" r="0" b="381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41" cy="5109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89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9506585</wp:posOffset>
          </wp:positionH>
          <wp:positionV relativeFrom="paragraph">
            <wp:posOffset>-45309</wp:posOffset>
          </wp:positionV>
          <wp:extent cx="497541" cy="510988"/>
          <wp:effectExtent l="0" t="0" r="0" b="381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41" cy="5109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BDC" w:rsidRPr="00BA3BDC">
      <w:rPr>
        <w:rFonts w:ascii="Twinkl Precursive Semibold" w:hAnsi="Twinkl Precursive Semibol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ptab w:relativeTo="margin" w:alignment="center" w:leader="none"/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B</w:t>
    </w:r>
    <w:r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rampton</w:t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 xml:space="preserve"> </w:t>
    </w:r>
    <w:r w:rsidR="00AB0C89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‘</w:t>
    </w:r>
    <w:r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The Ellis’</w:t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 xml:space="preserve"> </w:t>
    </w:r>
    <w:r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CAE"/>
    <w:multiLevelType w:val="hybridMultilevel"/>
    <w:tmpl w:val="0B38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134"/>
    <w:multiLevelType w:val="hybridMultilevel"/>
    <w:tmpl w:val="13AAC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424A1"/>
    <w:multiLevelType w:val="hybridMultilevel"/>
    <w:tmpl w:val="791ED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1112A7"/>
    <w:multiLevelType w:val="hybridMultilevel"/>
    <w:tmpl w:val="52643A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E183E"/>
    <w:multiLevelType w:val="hybridMultilevel"/>
    <w:tmpl w:val="74987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B574F"/>
    <w:multiLevelType w:val="hybridMultilevel"/>
    <w:tmpl w:val="F38601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1F5A"/>
    <w:multiLevelType w:val="hybridMultilevel"/>
    <w:tmpl w:val="FCB42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432EC"/>
    <w:multiLevelType w:val="hybridMultilevel"/>
    <w:tmpl w:val="A8FE9E1A"/>
    <w:lvl w:ilvl="0" w:tplc="A19E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310B9"/>
    <w:multiLevelType w:val="hybridMultilevel"/>
    <w:tmpl w:val="BCD4A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35B3C"/>
    <w:multiLevelType w:val="hybridMultilevel"/>
    <w:tmpl w:val="E2FA3742"/>
    <w:lvl w:ilvl="0" w:tplc="CF4AD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1"/>
    <w:rsid w:val="00036227"/>
    <w:rsid w:val="000754D5"/>
    <w:rsid w:val="000A1772"/>
    <w:rsid w:val="000B38E0"/>
    <w:rsid w:val="00120398"/>
    <w:rsid w:val="00150DEC"/>
    <w:rsid w:val="001538C5"/>
    <w:rsid w:val="00175312"/>
    <w:rsid w:val="001959BF"/>
    <w:rsid w:val="001B37EA"/>
    <w:rsid w:val="001B77D0"/>
    <w:rsid w:val="00243EAC"/>
    <w:rsid w:val="002B292E"/>
    <w:rsid w:val="002F2211"/>
    <w:rsid w:val="002F3865"/>
    <w:rsid w:val="00320BF1"/>
    <w:rsid w:val="00373A18"/>
    <w:rsid w:val="00397B50"/>
    <w:rsid w:val="003E142F"/>
    <w:rsid w:val="003E53C0"/>
    <w:rsid w:val="00427681"/>
    <w:rsid w:val="00452165"/>
    <w:rsid w:val="00470F7B"/>
    <w:rsid w:val="00494B31"/>
    <w:rsid w:val="004B297B"/>
    <w:rsid w:val="00582F20"/>
    <w:rsid w:val="005F11DE"/>
    <w:rsid w:val="00604C06"/>
    <w:rsid w:val="00680764"/>
    <w:rsid w:val="0069724D"/>
    <w:rsid w:val="007A7BDB"/>
    <w:rsid w:val="008F036B"/>
    <w:rsid w:val="008F3E5E"/>
    <w:rsid w:val="009051C6"/>
    <w:rsid w:val="00935827"/>
    <w:rsid w:val="00961741"/>
    <w:rsid w:val="009762C1"/>
    <w:rsid w:val="00976D41"/>
    <w:rsid w:val="00985742"/>
    <w:rsid w:val="009A50D7"/>
    <w:rsid w:val="009F4478"/>
    <w:rsid w:val="00A608E0"/>
    <w:rsid w:val="00AA0DBC"/>
    <w:rsid w:val="00AA295D"/>
    <w:rsid w:val="00AB0C89"/>
    <w:rsid w:val="00B616FF"/>
    <w:rsid w:val="00B810A0"/>
    <w:rsid w:val="00BA3BDC"/>
    <w:rsid w:val="00BD75C1"/>
    <w:rsid w:val="00C911BF"/>
    <w:rsid w:val="00CE0CCB"/>
    <w:rsid w:val="00D13029"/>
    <w:rsid w:val="00D32D75"/>
    <w:rsid w:val="00D91243"/>
    <w:rsid w:val="00DF37BC"/>
    <w:rsid w:val="00E17FA8"/>
    <w:rsid w:val="00E835B8"/>
    <w:rsid w:val="00EB521D"/>
    <w:rsid w:val="00F00F72"/>
    <w:rsid w:val="00FB47F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61783D-1C0C-48B4-A112-2EB57F9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DC"/>
  </w:style>
  <w:style w:type="paragraph" w:styleId="Footer">
    <w:name w:val="footer"/>
    <w:basedOn w:val="Normal"/>
    <w:link w:val="FooterChar"/>
    <w:uiPriority w:val="99"/>
    <w:unhideWhenUsed/>
    <w:rsid w:val="00BA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Amy Furniss</cp:lastModifiedBy>
  <cp:revision>2</cp:revision>
  <cp:lastPrinted>2019-04-12T11:07:00Z</cp:lastPrinted>
  <dcterms:created xsi:type="dcterms:W3CDTF">2022-03-24T11:49:00Z</dcterms:created>
  <dcterms:modified xsi:type="dcterms:W3CDTF">2022-03-24T11:49:00Z</dcterms:modified>
</cp:coreProperties>
</file>